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8A5D" w14:textId="77777777" w:rsidR="001B4B87" w:rsidRDefault="001B4B87" w:rsidP="007428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2AB8E6" w14:textId="77777777" w:rsidR="0074283E" w:rsidRDefault="0074283E" w:rsidP="00742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14:paraId="1504225B" w14:textId="03135BC0" w:rsidR="0074283E" w:rsidRDefault="0074283E" w:rsidP="00742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проверок в рамках исполнения плана мероприятий по противодействию коррупции за </w:t>
      </w:r>
      <w:r w:rsidR="009B0146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 квартал 20</w:t>
      </w:r>
      <w:r w:rsidR="00422054">
        <w:rPr>
          <w:rFonts w:ascii="Times New Roman" w:hAnsi="Times New Roman" w:cs="Times New Roman"/>
          <w:sz w:val="28"/>
          <w:szCs w:val="28"/>
        </w:rPr>
        <w:t>2</w:t>
      </w:r>
      <w:r w:rsidR="00DD19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992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541"/>
        <w:gridCol w:w="4536"/>
        <w:gridCol w:w="2268"/>
        <w:gridCol w:w="1701"/>
        <w:gridCol w:w="5245"/>
        <w:gridCol w:w="1701"/>
      </w:tblGrid>
      <w:tr w:rsidR="00132885" w:rsidRPr="002E6B2F" w14:paraId="59630357" w14:textId="77777777" w:rsidTr="002F493C">
        <w:tc>
          <w:tcPr>
            <w:tcW w:w="541" w:type="dxa"/>
          </w:tcPr>
          <w:p w14:paraId="5AA6BC86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9B34C0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14:paraId="62437BF2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Меры профилактики коррупции</w:t>
            </w:r>
          </w:p>
        </w:tc>
        <w:tc>
          <w:tcPr>
            <w:tcW w:w="2268" w:type="dxa"/>
          </w:tcPr>
          <w:p w14:paraId="51F6D6B8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</w:tcPr>
          <w:p w14:paraId="05982897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245" w:type="dxa"/>
          </w:tcPr>
          <w:p w14:paraId="3959D0DE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реализованных мер</w:t>
            </w:r>
          </w:p>
        </w:tc>
        <w:tc>
          <w:tcPr>
            <w:tcW w:w="1701" w:type="dxa"/>
          </w:tcPr>
          <w:p w14:paraId="45AEAE56" w14:textId="77777777" w:rsidR="00132885" w:rsidRPr="002E6B2F" w:rsidRDefault="00DA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исполнении мероприятий  </w:t>
            </w:r>
          </w:p>
        </w:tc>
      </w:tr>
      <w:tr w:rsidR="00132885" w:rsidRPr="002E6B2F" w14:paraId="346F2225" w14:textId="77777777" w:rsidTr="002F493C">
        <w:tc>
          <w:tcPr>
            <w:tcW w:w="541" w:type="dxa"/>
          </w:tcPr>
          <w:p w14:paraId="4684023D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3"/>
          </w:tcPr>
          <w:p w14:paraId="5156ABA3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задача 1: нормативное правовое обеспечение антикоррупционной деятельности администрации Дзержинского сельсовета</w:t>
            </w:r>
          </w:p>
        </w:tc>
        <w:tc>
          <w:tcPr>
            <w:tcW w:w="5245" w:type="dxa"/>
          </w:tcPr>
          <w:p w14:paraId="05035F04" w14:textId="77777777" w:rsidR="00132885" w:rsidRPr="002E6B2F" w:rsidRDefault="0013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принятие нормативных правовых актов, способствующих минимизации коррупционных проявлений в  администрации Дзержинского сельсовета</w:t>
            </w:r>
          </w:p>
        </w:tc>
        <w:tc>
          <w:tcPr>
            <w:tcW w:w="1701" w:type="dxa"/>
          </w:tcPr>
          <w:p w14:paraId="6D60C4E9" w14:textId="77777777" w:rsidR="00132885" w:rsidRPr="002E6B2F" w:rsidRDefault="004D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885" w:rsidRPr="002E6B2F" w14:paraId="13B2D8F8" w14:textId="77777777" w:rsidTr="002F493C">
        <w:tc>
          <w:tcPr>
            <w:tcW w:w="541" w:type="dxa"/>
          </w:tcPr>
          <w:p w14:paraId="267DB6E4" w14:textId="77777777" w:rsidR="00132885" w:rsidRPr="002E6B2F" w:rsidRDefault="00D7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536" w:type="dxa"/>
          </w:tcPr>
          <w:p w14:paraId="3FDE0D50" w14:textId="77777777" w:rsidR="00132885" w:rsidRPr="002E6B2F" w:rsidRDefault="00D7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муниципальных нормативных правовых актов, проектов муниципальных нормативных правовых актов</w:t>
            </w:r>
          </w:p>
        </w:tc>
        <w:tc>
          <w:tcPr>
            <w:tcW w:w="2268" w:type="dxa"/>
          </w:tcPr>
          <w:p w14:paraId="44B190A7" w14:textId="77777777" w:rsidR="00132885" w:rsidRPr="002E6B2F" w:rsidRDefault="00D7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14:paraId="6B07214B" w14:textId="77777777" w:rsidR="00132885" w:rsidRPr="002E6B2F" w:rsidRDefault="00490895" w:rsidP="0049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</w:t>
            </w:r>
            <w:r w:rsidR="00D75B54" w:rsidRPr="002E6B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по правовым вопросам</w:t>
            </w:r>
          </w:p>
        </w:tc>
        <w:tc>
          <w:tcPr>
            <w:tcW w:w="5245" w:type="dxa"/>
          </w:tcPr>
          <w:p w14:paraId="0B953728" w14:textId="77777777" w:rsidR="00D75B54" w:rsidRPr="002E6B2F" w:rsidRDefault="00D75B54" w:rsidP="00D75B5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2E6B2F">
              <w:rPr>
                <w:sz w:val="24"/>
                <w:szCs w:val="24"/>
              </w:rPr>
              <w:t>устранение коррупциогенных факторов из</w:t>
            </w:r>
          </w:p>
          <w:p w14:paraId="7671A536" w14:textId="77777777" w:rsidR="00132885" w:rsidRPr="002E6B2F" w:rsidRDefault="00D75B54" w:rsidP="00D7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текстов муниципальных нормативных правовых актов и проектов муниципальных нормативных правовых актов</w:t>
            </w:r>
          </w:p>
        </w:tc>
        <w:tc>
          <w:tcPr>
            <w:tcW w:w="1701" w:type="dxa"/>
          </w:tcPr>
          <w:p w14:paraId="00DC04DA" w14:textId="4CD6C2DC" w:rsidR="00132885" w:rsidRPr="00C7363E" w:rsidRDefault="009B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4817" w:rsidRPr="002E6B2F" w14:paraId="1664D0F5" w14:textId="77777777" w:rsidTr="002F493C">
        <w:tc>
          <w:tcPr>
            <w:tcW w:w="541" w:type="dxa"/>
          </w:tcPr>
          <w:p w14:paraId="4F3A574B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6" w:type="dxa"/>
          </w:tcPr>
          <w:p w14:paraId="0C33BC3E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направление муниципальных нормативных правовых актов в прокуратуру для рассмотрения на соответствие требованиям законодательства Российской Федерации и проведения антикоррупционной экспертизы</w:t>
            </w:r>
          </w:p>
        </w:tc>
        <w:tc>
          <w:tcPr>
            <w:tcW w:w="2268" w:type="dxa"/>
          </w:tcPr>
          <w:p w14:paraId="37C9462E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14:paraId="3F961A45" w14:textId="77777777" w:rsidR="00C14817" w:rsidRPr="002E6B2F" w:rsidRDefault="00490895" w:rsidP="00E47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</w:t>
            </w:r>
            <w:r w:rsidRPr="002E6B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по правовым вопросам</w:t>
            </w:r>
          </w:p>
        </w:tc>
        <w:tc>
          <w:tcPr>
            <w:tcW w:w="5245" w:type="dxa"/>
          </w:tcPr>
          <w:p w14:paraId="7C7A8E72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устранение коррупциогенных факторов из текстов муниципальных нормативных правовых актов</w:t>
            </w:r>
          </w:p>
        </w:tc>
        <w:tc>
          <w:tcPr>
            <w:tcW w:w="1701" w:type="dxa"/>
          </w:tcPr>
          <w:p w14:paraId="04B7B343" w14:textId="6645F9AD" w:rsidR="00C14817" w:rsidRPr="00C7363E" w:rsidRDefault="009B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4817" w:rsidRPr="002E6B2F" w14:paraId="2A5C3F18" w14:textId="77777777" w:rsidTr="002F493C">
        <w:tc>
          <w:tcPr>
            <w:tcW w:w="541" w:type="dxa"/>
          </w:tcPr>
          <w:p w14:paraId="34B102A6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536" w:type="dxa"/>
          </w:tcPr>
          <w:p w14:paraId="05BF6443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МСУ и их должностных лиц</w:t>
            </w:r>
          </w:p>
        </w:tc>
        <w:tc>
          <w:tcPr>
            <w:tcW w:w="2268" w:type="dxa"/>
          </w:tcPr>
          <w:p w14:paraId="1A761C88" w14:textId="77777777" w:rsidR="00C14817" w:rsidRPr="002E6B2F" w:rsidRDefault="002E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не реже одного раза в квартал</w:t>
            </w:r>
          </w:p>
        </w:tc>
        <w:tc>
          <w:tcPr>
            <w:tcW w:w="1701" w:type="dxa"/>
          </w:tcPr>
          <w:p w14:paraId="40315E1B" w14:textId="77777777" w:rsidR="00C14817" w:rsidRPr="002E6B2F" w:rsidRDefault="0049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</w:t>
            </w:r>
            <w:r w:rsidRPr="002E6B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по правовым вопросам</w:t>
            </w:r>
          </w:p>
        </w:tc>
        <w:tc>
          <w:tcPr>
            <w:tcW w:w="5245" w:type="dxa"/>
          </w:tcPr>
          <w:p w14:paraId="40F3FD56" w14:textId="77777777" w:rsidR="00C14817" w:rsidRPr="002E6B2F" w:rsidRDefault="002E6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B2F">
              <w:rPr>
                <w:rFonts w:ascii="Times New Roman" w:hAnsi="Times New Roman" w:cs="Times New Roman"/>
                <w:sz w:val="24"/>
                <w:szCs w:val="24"/>
              </w:rPr>
              <w:t>принятие мер по предупреждению и устранению причин выявленных нарушений, исполнение пункта 2.1 статьи 6 Федерального закона от 25.12.2008 № 273-Ф3 «О противодействии коррупции» (далее - Закон № 273-ФЗ)</w:t>
            </w:r>
          </w:p>
        </w:tc>
        <w:tc>
          <w:tcPr>
            <w:tcW w:w="1701" w:type="dxa"/>
          </w:tcPr>
          <w:p w14:paraId="6B4AA9AD" w14:textId="77777777" w:rsidR="00C14817" w:rsidRPr="002E6B2F" w:rsidRDefault="004D4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817" w:rsidRPr="002E6B2F" w14:paraId="34008663" w14:textId="77777777" w:rsidTr="002F493C">
        <w:tc>
          <w:tcPr>
            <w:tcW w:w="541" w:type="dxa"/>
          </w:tcPr>
          <w:p w14:paraId="2FED4F44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06AB7C" w14:textId="77777777" w:rsidR="00C14817" w:rsidRPr="002E6B2F" w:rsidRDefault="0084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меры</w:t>
            </w:r>
          </w:p>
        </w:tc>
        <w:tc>
          <w:tcPr>
            <w:tcW w:w="2268" w:type="dxa"/>
          </w:tcPr>
          <w:p w14:paraId="20ED8E56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A4E5C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1D0672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8D3A40" w14:textId="77777777" w:rsidR="00C14817" w:rsidRPr="002E6B2F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77" w:rsidRPr="002E6B2F" w14:paraId="444FB542" w14:textId="77777777" w:rsidTr="002F493C">
        <w:tc>
          <w:tcPr>
            <w:tcW w:w="541" w:type="dxa"/>
          </w:tcPr>
          <w:p w14:paraId="13305557" w14:textId="77777777" w:rsidR="005F6277" w:rsidRPr="002E6B2F" w:rsidRDefault="005F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5" w:type="dxa"/>
            <w:gridSpan w:val="3"/>
          </w:tcPr>
          <w:p w14:paraId="4046A81F" w14:textId="77777777" w:rsidR="005F6277" w:rsidRPr="005F6277" w:rsidRDefault="005F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77">
              <w:rPr>
                <w:rFonts w:ascii="Times New Roman" w:hAnsi="Times New Roman" w:cs="Times New Roman"/>
                <w:sz w:val="24"/>
                <w:szCs w:val="24"/>
              </w:rPr>
              <w:t>задача 2: профилактика коррупции на муниципальной службе</w:t>
            </w:r>
          </w:p>
        </w:tc>
        <w:tc>
          <w:tcPr>
            <w:tcW w:w="5245" w:type="dxa"/>
          </w:tcPr>
          <w:p w14:paraId="71AC8BF8" w14:textId="77777777" w:rsidR="005F6277" w:rsidRPr="005F6277" w:rsidRDefault="005F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7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положений Федерального закона от 25.12.2008 № 273-Ф3 «О противодействии </w:t>
            </w:r>
            <w:r w:rsidRPr="005F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коррупции» в части применения мер по профилактике коррупции в органах МСУ. повышение мотивации соблюдения муниципальными служащими ограничений и запретов, связанных с прохождением муниципальной службы, повышение уровня антикоррупционной компетентности муниципальных служащих</w:t>
            </w:r>
          </w:p>
        </w:tc>
        <w:tc>
          <w:tcPr>
            <w:tcW w:w="1701" w:type="dxa"/>
          </w:tcPr>
          <w:p w14:paraId="038299B7" w14:textId="77777777" w:rsidR="005F6277" w:rsidRPr="002E6B2F" w:rsidRDefault="005F6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817" w:rsidRPr="002E6B2F" w14:paraId="71105445" w14:textId="77777777" w:rsidTr="002F493C">
        <w:tc>
          <w:tcPr>
            <w:tcW w:w="541" w:type="dxa"/>
          </w:tcPr>
          <w:p w14:paraId="40E96C29" w14:textId="77777777" w:rsidR="00C14817" w:rsidRPr="002E6B2F" w:rsidRDefault="005F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14:paraId="55E729CC" w14:textId="77777777" w:rsidR="00C14817" w:rsidRPr="005F6277" w:rsidRDefault="005F6277" w:rsidP="0019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77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="00197D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F6277">
              <w:rPr>
                <w:rFonts w:ascii="Times New Roman" w:hAnsi="Times New Roman" w:cs="Times New Roman"/>
                <w:sz w:val="24"/>
                <w:szCs w:val="24"/>
              </w:rPr>
              <w:t xml:space="preserve"> к служебному поведению, установленных в целях противодействия коррупции, в том числе нарушения запретов, касающихся получения подарков и порядка их сдачи</w:t>
            </w:r>
          </w:p>
        </w:tc>
        <w:tc>
          <w:tcPr>
            <w:tcW w:w="2268" w:type="dxa"/>
          </w:tcPr>
          <w:p w14:paraId="203B6D33" w14:textId="77777777" w:rsidR="00C14817" w:rsidRPr="005F6277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D8FB32" w14:textId="77777777" w:rsidR="00C14817" w:rsidRPr="005F6277" w:rsidRDefault="00490895" w:rsidP="00490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</w:t>
            </w:r>
            <w:r w:rsidR="005F6277" w:rsidRPr="005F62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 и архиву</w:t>
            </w:r>
          </w:p>
        </w:tc>
        <w:tc>
          <w:tcPr>
            <w:tcW w:w="5245" w:type="dxa"/>
          </w:tcPr>
          <w:p w14:paraId="79297372" w14:textId="77777777" w:rsidR="00C14817" w:rsidRPr="005F6277" w:rsidRDefault="00C14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EC4CA" w14:textId="77777777" w:rsidR="00C14817" w:rsidRPr="002E6B2F" w:rsidRDefault="00197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277" w:rsidRPr="002E6B2F" w14:paraId="02510D02" w14:textId="77777777" w:rsidTr="002F493C">
        <w:tc>
          <w:tcPr>
            <w:tcW w:w="541" w:type="dxa"/>
          </w:tcPr>
          <w:p w14:paraId="1A7DC192" w14:textId="77777777" w:rsidR="005F6277" w:rsidRDefault="00E1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536" w:type="dxa"/>
          </w:tcPr>
          <w:p w14:paraId="6577C418" w14:textId="77777777" w:rsidR="005F6277" w:rsidRPr="00E66B5D" w:rsidRDefault="00E130A1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B5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лиц, замещающих муниципальные должности, муниципальных служащих в практических семинарах и лекциях по вопросам предупреждения коррупции в администрации Дзержинского сельсовета, в том числе об ответственности за коммерческий подкуп, получение и дачу взятки, о посредничестве во взяточничестве, об увольнении в связи с утратой доверия, о порядке проверки сведений, представляемых лицами, замещающими муниципальные должности, муниципальными служащими</w:t>
            </w:r>
          </w:p>
        </w:tc>
        <w:tc>
          <w:tcPr>
            <w:tcW w:w="2268" w:type="dxa"/>
          </w:tcPr>
          <w:p w14:paraId="3EAAC68D" w14:textId="77777777" w:rsidR="005F6277" w:rsidRPr="00E66B5D" w:rsidRDefault="00E13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B5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дополнительного профессионального образования</w:t>
            </w:r>
          </w:p>
        </w:tc>
        <w:tc>
          <w:tcPr>
            <w:tcW w:w="1701" w:type="dxa"/>
          </w:tcPr>
          <w:p w14:paraId="388FF666" w14:textId="77777777" w:rsidR="005F6277" w:rsidRPr="005F6277" w:rsidRDefault="0049089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</w:t>
            </w:r>
            <w:r w:rsidRPr="005F62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 и архиву</w:t>
            </w:r>
          </w:p>
        </w:tc>
        <w:tc>
          <w:tcPr>
            <w:tcW w:w="5245" w:type="dxa"/>
          </w:tcPr>
          <w:p w14:paraId="05EC8578" w14:textId="77777777" w:rsidR="005F6277" w:rsidRPr="005F6277" w:rsidRDefault="00E130A1">
            <w:pPr>
              <w:rPr>
                <w:rFonts w:ascii="Times New Roman" w:hAnsi="Times New Roman" w:cs="Times New Roman"/>
              </w:rPr>
            </w:pPr>
            <w:r w:rsidRPr="00E66B5D">
              <w:rPr>
                <w:rFonts w:ascii="Times New Roman" w:hAnsi="Times New Roman" w:cs="Times New Roman"/>
                <w:sz w:val="24"/>
                <w:szCs w:val="24"/>
              </w:rPr>
              <w:t>обучение не менее 2 лиц, замещающих муниципальные должности, муниципальных служащих</w:t>
            </w:r>
          </w:p>
        </w:tc>
        <w:tc>
          <w:tcPr>
            <w:tcW w:w="1701" w:type="dxa"/>
          </w:tcPr>
          <w:p w14:paraId="5DC8FAF9" w14:textId="77777777" w:rsidR="005F6277" w:rsidRPr="002E6B2F" w:rsidRDefault="0071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3F44" w:rsidRPr="002E6B2F" w14:paraId="369B1325" w14:textId="77777777" w:rsidTr="002F493C">
        <w:tc>
          <w:tcPr>
            <w:tcW w:w="541" w:type="dxa"/>
          </w:tcPr>
          <w:p w14:paraId="7A6CC470" w14:textId="77777777" w:rsidR="009D3F44" w:rsidRPr="009D3F44" w:rsidRDefault="009D3F44" w:rsidP="009D3F44">
            <w:pPr>
              <w:pStyle w:val="a4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9D3F4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  <w:r w:rsidRPr="009D3F44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9B8FE2B" w14:textId="77777777" w:rsidR="009D3F44" w:rsidRPr="009D3F44" w:rsidRDefault="009D3F44" w:rsidP="009D3F44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3F44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</w:t>
            </w:r>
            <w:r w:rsidRPr="009D3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в случае их несоблюдения</w:t>
            </w:r>
          </w:p>
        </w:tc>
        <w:tc>
          <w:tcPr>
            <w:tcW w:w="2268" w:type="dxa"/>
          </w:tcPr>
          <w:p w14:paraId="08FB7D62" w14:textId="77777777" w:rsidR="009D3F44" w:rsidRPr="009D3F44" w:rsidRDefault="009D3F44" w:rsidP="009D3F4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305D033" w14:textId="77777777" w:rsidR="009D3F44" w:rsidRPr="009D3F44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3F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по кадрам и архиву</w:t>
            </w:r>
          </w:p>
        </w:tc>
        <w:tc>
          <w:tcPr>
            <w:tcW w:w="5245" w:type="dxa"/>
          </w:tcPr>
          <w:p w14:paraId="011105D4" w14:textId="77777777" w:rsidR="009D3F44" w:rsidRPr="006B2458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5194C91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  <w:tr w:rsidR="009D3F44" w:rsidRPr="002E6B2F" w14:paraId="0123D25C" w14:textId="77777777" w:rsidTr="002F493C">
        <w:tc>
          <w:tcPr>
            <w:tcW w:w="541" w:type="dxa"/>
          </w:tcPr>
          <w:p w14:paraId="763A47D1" w14:textId="77777777" w:rsidR="009D3F44" w:rsidRPr="009D3F44" w:rsidRDefault="009D3F44" w:rsidP="00F05952">
            <w:pPr>
              <w:pStyle w:val="a4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9D3F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4E2018E" w14:textId="77777777" w:rsidR="009D3F44" w:rsidRPr="009D3F44" w:rsidRDefault="009D3F44" w:rsidP="009D3F44">
            <w:pPr>
              <w:spacing w:after="255"/>
              <w:rPr>
                <w:rFonts w:ascii="Times New Roman" w:hAnsi="Times New Roman" w:cs="Times New Roman"/>
                <w:sz w:val="24"/>
                <w:szCs w:val="24"/>
              </w:rPr>
            </w:pPr>
            <w:r w:rsidRPr="009D3F44">
              <w:rPr>
                <w:rFonts w:ascii="Times New Roman" w:hAnsi="Times New Roman" w:cs="Times New Roman"/>
                <w:sz w:val="24"/>
                <w:szCs w:val="24"/>
              </w:rPr>
              <w:t xml:space="preserve">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</w:t>
            </w:r>
          </w:p>
        </w:tc>
        <w:tc>
          <w:tcPr>
            <w:tcW w:w="2268" w:type="dxa"/>
          </w:tcPr>
          <w:p w14:paraId="5D627C53" w14:textId="77777777" w:rsidR="009D3F44" w:rsidRPr="009D3F44" w:rsidRDefault="009D3F44" w:rsidP="009D3F4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870E4" w14:textId="77777777" w:rsidR="009D3F44" w:rsidRPr="009D3F44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3F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ведущий специалист по кадрам и архиву</w:t>
            </w:r>
          </w:p>
        </w:tc>
        <w:tc>
          <w:tcPr>
            <w:tcW w:w="5245" w:type="dxa"/>
          </w:tcPr>
          <w:p w14:paraId="441FB484" w14:textId="77777777" w:rsidR="009D3F44" w:rsidRPr="006B2458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F5D160E" w14:textId="77777777" w:rsidR="009D3F44" w:rsidRDefault="00544189" w:rsidP="00E5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Сверка личных дел </w:t>
            </w:r>
            <w:r w:rsidR="00E50C16" w:rsidRPr="009D3F44">
              <w:rPr>
                <w:rFonts w:ascii="Times New Roman" w:hAnsi="Times New Roman" w:cs="Times New Roman"/>
                <w:sz w:val="24"/>
                <w:szCs w:val="24"/>
              </w:rPr>
              <w:t>замещающих муниципальные должности и должности муниципальной службы</w:t>
            </w:r>
            <w:r w:rsidR="00E50C16">
              <w:rPr>
                <w:rFonts w:ascii="Times New Roman" w:hAnsi="Times New Roman" w:cs="Times New Roman"/>
              </w:rPr>
              <w:t xml:space="preserve"> с персональными данными и </w:t>
            </w:r>
            <w:r>
              <w:rPr>
                <w:rFonts w:ascii="Times New Roman" w:hAnsi="Times New Roman" w:cs="Times New Roman"/>
              </w:rPr>
              <w:t xml:space="preserve"> сведениями о близких родственниках</w:t>
            </w:r>
          </w:p>
        </w:tc>
      </w:tr>
      <w:tr w:rsidR="009D3F44" w:rsidRPr="002E6B2F" w14:paraId="43C0B3DC" w14:textId="77777777" w:rsidTr="002F493C">
        <w:tc>
          <w:tcPr>
            <w:tcW w:w="541" w:type="dxa"/>
          </w:tcPr>
          <w:p w14:paraId="5649BA89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3"/>
          </w:tcPr>
          <w:p w14:paraId="6585EC91" w14:textId="77777777" w:rsidR="009D3F44" w:rsidRPr="007029C1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29C1">
              <w:rPr>
                <w:rFonts w:ascii="Times New Roman" w:hAnsi="Times New Roman" w:cs="Times New Roman"/>
                <w:sz w:val="24"/>
                <w:szCs w:val="24"/>
              </w:rPr>
              <w:t>задача 3: обеспечение финансового контроля в бюджетной сфере, контроля за использованием по назначению и сохранностью имущества, находящегося в муниципальной собственности</w:t>
            </w:r>
          </w:p>
        </w:tc>
        <w:tc>
          <w:tcPr>
            <w:tcW w:w="5245" w:type="dxa"/>
          </w:tcPr>
          <w:p w14:paraId="5DD150F6" w14:textId="77777777" w:rsidR="009D3F44" w:rsidRPr="007029C1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9C1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рисков, препятствующих целевому и эффективному использованию бюджетных средств, эффективному управлению имуществом, находящимся в муниципальной собственности</w:t>
            </w:r>
          </w:p>
        </w:tc>
        <w:tc>
          <w:tcPr>
            <w:tcW w:w="1701" w:type="dxa"/>
          </w:tcPr>
          <w:p w14:paraId="421BE8D9" w14:textId="77777777"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  <w:tr w:rsidR="009D3F44" w:rsidRPr="002E6B2F" w14:paraId="43A66A55" w14:textId="77777777" w:rsidTr="002F493C">
        <w:tc>
          <w:tcPr>
            <w:tcW w:w="541" w:type="dxa"/>
          </w:tcPr>
          <w:p w14:paraId="52C0CF65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36" w:type="dxa"/>
          </w:tcPr>
          <w:p w14:paraId="49E132AD" w14:textId="77777777" w:rsidR="009D3F44" w:rsidRPr="00DF21AD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1AD">
              <w:rPr>
                <w:rFonts w:ascii="Times New Roman" w:hAnsi="Times New Roman" w:cs="Times New Roman"/>
                <w:sz w:val="24"/>
                <w:szCs w:val="24"/>
              </w:rPr>
              <w:t>указываются меры, предусмотренные муниципальными правовыми актами, в том числе в отношении земли, находящейся в муниципальной собственности</w:t>
            </w:r>
          </w:p>
        </w:tc>
        <w:tc>
          <w:tcPr>
            <w:tcW w:w="2268" w:type="dxa"/>
          </w:tcPr>
          <w:p w14:paraId="5F6200A5" w14:textId="77777777" w:rsidR="009D3F44" w:rsidRPr="00DF21AD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BFA610" w14:textId="77777777" w:rsidR="009D3F44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бухгалтер</w:t>
            </w:r>
          </w:p>
          <w:p w14:paraId="4C5291C6" w14:textId="77777777" w:rsidR="009D3F44" w:rsidRPr="00DF21AD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21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по имущественным и земельным отношениям</w:t>
            </w:r>
          </w:p>
        </w:tc>
        <w:tc>
          <w:tcPr>
            <w:tcW w:w="5245" w:type="dxa"/>
          </w:tcPr>
          <w:p w14:paraId="16AF2A3B" w14:textId="77777777" w:rsidR="009D3F44" w:rsidRPr="005F6277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F3CFFB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1C7EB304" w14:textId="77777777" w:rsidR="009D3F44" w:rsidRPr="00F25230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  <w:tr w:rsidR="009D3F44" w:rsidRPr="002E6B2F" w14:paraId="2D2E955E" w14:textId="77777777" w:rsidTr="002F493C">
        <w:tc>
          <w:tcPr>
            <w:tcW w:w="541" w:type="dxa"/>
          </w:tcPr>
          <w:p w14:paraId="624A1C76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3"/>
          </w:tcPr>
          <w:p w14:paraId="5032D60C" w14:textId="77777777" w:rsidR="009D3F44" w:rsidRPr="00DF21AD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21AD">
              <w:rPr>
                <w:rFonts w:ascii="Times New Roman" w:hAnsi="Times New Roman" w:cs="Times New Roman"/>
                <w:sz w:val="24"/>
                <w:szCs w:val="24"/>
              </w:rPr>
              <w:t>Задача 4:  обеспечение поддержки общественных антикоррупционных инициатив, повышение уровня доступности информации о деятельности в администрации Дзержинского сельсовета</w:t>
            </w:r>
          </w:p>
        </w:tc>
        <w:tc>
          <w:tcPr>
            <w:tcW w:w="5245" w:type="dxa"/>
          </w:tcPr>
          <w:p w14:paraId="494A7BE0" w14:textId="77777777" w:rsidR="009D3F44" w:rsidRPr="00A86BD9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BD9">
              <w:rPr>
                <w:rFonts w:ascii="Times New Roman" w:hAnsi="Times New Roman" w:cs="Times New Roman"/>
                <w:sz w:val="24"/>
                <w:szCs w:val="24"/>
              </w:rPr>
              <w:t>расширение сферы участия институтов гражданского общества в профилактике коррупции, повышение осведомленности граждан об антикоррупционных мерах, реализуемых  в администрации Дзержинского сельсовета</w:t>
            </w:r>
          </w:p>
        </w:tc>
        <w:tc>
          <w:tcPr>
            <w:tcW w:w="1701" w:type="dxa"/>
          </w:tcPr>
          <w:p w14:paraId="497F2155" w14:textId="77777777"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  <w:tr w:rsidR="009D3F44" w:rsidRPr="002E6B2F" w14:paraId="7CC39C84" w14:textId="77777777" w:rsidTr="002F493C">
        <w:tc>
          <w:tcPr>
            <w:tcW w:w="541" w:type="dxa"/>
          </w:tcPr>
          <w:p w14:paraId="6F2508AB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536" w:type="dxa"/>
          </w:tcPr>
          <w:p w14:paraId="7ACA79EF" w14:textId="77777777" w:rsidR="009D3F44" w:rsidRPr="00D06EA4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A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проведения независимой антикоррупционной </w:t>
            </w:r>
            <w:r w:rsidRPr="00D06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 проектов муниципальных нормативных правовых актов</w:t>
            </w:r>
          </w:p>
        </w:tc>
        <w:tc>
          <w:tcPr>
            <w:tcW w:w="2268" w:type="dxa"/>
          </w:tcPr>
          <w:p w14:paraId="44B4C2BB" w14:textId="77777777" w:rsidR="009D3F44" w:rsidRPr="005F6277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701" w:type="dxa"/>
          </w:tcPr>
          <w:p w14:paraId="659F51FA" w14:textId="77777777" w:rsidR="009D3F44" w:rsidRPr="00BC5874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специалист </w:t>
            </w:r>
            <w:r w:rsidRPr="00BC58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 </w:t>
            </w:r>
            <w:r w:rsidRPr="00BC58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правовым вопросам</w:t>
            </w:r>
          </w:p>
          <w:p w14:paraId="2C18E00E" w14:textId="77777777" w:rsidR="009D3F44" w:rsidRDefault="009D3F44" w:rsidP="009D3F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15832B4" w14:textId="77777777" w:rsidR="009D3F44" w:rsidRDefault="009D3F44" w:rsidP="009D3F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F9E1761" w14:textId="77777777" w:rsidR="009D3F44" w:rsidRPr="00A35E45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4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 специалист по общим вопросам</w:t>
            </w:r>
          </w:p>
        </w:tc>
        <w:tc>
          <w:tcPr>
            <w:tcW w:w="5245" w:type="dxa"/>
          </w:tcPr>
          <w:p w14:paraId="2EF3C4F9" w14:textId="77777777" w:rsidR="009D3F44" w:rsidRPr="00D06EA4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проектов муниципальных правовых актов на официальном сайте администрации </w:t>
            </w:r>
            <w:r w:rsidRPr="00D06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Дзержинского района в информационно-телекоммуникационной сети Интернет с указанием дат начала и окончания приема заключений по результатам независимой антикоррупционной экспертизы, направление мотивированных ответов гражданам или организациям, проводившим независимую антикоррупционную экспертизу проектов муниципальных нормативных правовых актов</w:t>
            </w:r>
          </w:p>
        </w:tc>
        <w:tc>
          <w:tcPr>
            <w:tcW w:w="1701" w:type="dxa"/>
          </w:tcPr>
          <w:p w14:paraId="58D84B0A" w14:textId="78CAE50F" w:rsidR="009D3F44" w:rsidRPr="002E6B2F" w:rsidRDefault="009B0146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9D3F44" w:rsidRPr="002E6B2F" w14:paraId="02C37C84" w14:textId="77777777" w:rsidTr="002F493C">
        <w:tc>
          <w:tcPr>
            <w:tcW w:w="541" w:type="dxa"/>
          </w:tcPr>
          <w:p w14:paraId="775864A4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536" w:type="dxa"/>
          </w:tcPr>
          <w:p w14:paraId="1519EEFA" w14:textId="77777777" w:rsidR="009D3F44" w:rsidRPr="005C36AC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C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об имуществе и обязательствах имущественного характера, об источниках получения средств, за счет которых совершена сделка, лицами, замещающими муниципальные должности и должности муниципальной службы в информационно-телекоммуникационной сети Интернет</w:t>
            </w:r>
          </w:p>
        </w:tc>
        <w:tc>
          <w:tcPr>
            <w:tcW w:w="2268" w:type="dxa"/>
          </w:tcPr>
          <w:p w14:paraId="1EF1A8FD" w14:textId="77777777" w:rsidR="009D3F44" w:rsidRPr="005C36AC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(сроки,</w:t>
            </w:r>
          </w:p>
          <w:p w14:paraId="37ECC648" w14:textId="77777777" w:rsidR="009D3F44" w:rsidRPr="005C36AC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C">
              <w:rPr>
                <w:rFonts w:ascii="Times New Roman" w:hAnsi="Times New Roman" w:cs="Times New Roman"/>
                <w:sz w:val="24"/>
                <w:szCs w:val="24"/>
              </w:rPr>
              <w:t>установленные нормативными правовыми актами администрации Дзержинского сельсовета</w:t>
            </w:r>
            <w:r w:rsidRPr="005C36AC">
              <w:rPr>
                <w:rStyle w:val="1pt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17F7FDE" w14:textId="77777777" w:rsidR="009D3F44" w:rsidRPr="005C36AC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</w:t>
            </w:r>
            <w:r w:rsidRPr="005F62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 и архиву</w:t>
            </w:r>
          </w:p>
        </w:tc>
        <w:tc>
          <w:tcPr>
            <w:tcW w:w="5245" w:type="dxa"/>
          </w:tcPr>
          <w:p w14:paraId="6359149B" w14:textId="77777777" w:rsidR="009D3F44" w:rsidRPr="005C36AC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6AC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доходах, об имуществе и обязательствах имущественного характера, об источниках получения средств, за счет которых совершена сделка, представленных лицами, замещающими муниципальные должности и должности муниципальной службы</w:t>
            </w:r>
          </w:p>
        </w:tc>
        <w:tc>
          <w:tcPr>
            <w:tcW w:w="1701" w:type="dxa"/>
          </w:tcPr>
          <w:p w14:paraId="6B78578C" w14:textId="77777777" w:rsidR="00932923" w:rsidRPr="00932923" w:rsidRDefault="00007E0D" w:rsidP="009329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3F44" w:rsidRPr="002E6B2F" w14:paraId="7474DC9A" w14:textId="77777777" w:rsidTr="002F493C">
        <w:tc>
          <w:tcPr>
            <w:tcW w:w="541" w:type="dxa"/>
          </w:tcPr>
          <w:p w14:paraId="208C81BD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536" w:type="dxa"/>
          </w:tcPr>
          <w:p w14:paraId="4959E277" w14:textId="77777777" w:rsidR="009D3F44" w:rsidRPr="005C36AC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обеспечение участия представителей общественности муниципального образования в работе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268" w:type="dxa"/>
          </w:tcPr>
          <w:p w14:paraId="1851BF8E" w14:textId="77777777" w:rsidR="009D3F44" w:rsidRPr="005C36AC" w:rsidRDefault="009D3F44" w:rsidP="009D3F44">
            <w:pPr>
              <w:pStyle w:val="a4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в соответствии со сроками заседаний комиссий</w:t>
            </w:r>
          </w:p>
        </w:tc>
        <w:tc>
          <w:tcPr>
            <w:tcW w:w="1701" w:type="dxa"/>
          </w:tcPr>
          <w:p w14:paraId="132E79A3" w14:textId="77777777" w:rsidR="009D3F44" w:rsidRPr="005C36AC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ведущий </w:t>
            </w:r>
            <w:r w:rsidRPr="005F62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 и архиву</w:t>
            </w:r>
          </w:p>
        </w:tc>
        <w:tc>
          <w:tcPr>
            <w:tcW w:w="5245" w:type="dxa"/>
          </w:tcPr>
          <w:p w14:paraId="78FD2DE4" w14:textId="77777777" w:rsidR="009D3F44" w:rsidRPr="005C36AC" w:rsidRDefault="009D3F44" w:rsidP="009D3F4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повышение осведомленности граждан об антикоррупционных мерах, реализуемых администрацией Дзержинского сельсовета</w:t>
            </w:r>
          </w:p>
        </w:tc>
        <w:tc>
          <w:tcPr>
            <w:tcW w:w="1701" w:type="dxa"/>
          </w:tcPr>
          <w:p w14:paraId="23D66F34" w14:textId="77777777"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3F44" w:rsidRPr="002E6B2F" w14:paraId="3BDDF163" w14:textId="77777777" w:rsidTr="002F493C">
        <w:tc>
          <w:tcPr>
            <w:tcW w:w="541" w:type="dxa"/>
          </w:tcPr>
          <w:p w14:paraId="4240016C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536" w:type="dxa"/>
          </w:tcPr>
          <w:p w14:paraId="2C836148" w14:textId="77777777" w:rsidR="009D3F44" w:rsidRPr="005C36AC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размещение информации о решениях комиссий по соблюдению требований к служебному поведению муниципальных служащих и урегулированию конфликта интересов в информационно- телекоммуникационной сети Интернет</w:t>
            </w:r>
          </w:p>
        </w:tc>
        <w:tc>
          <w:tcPr>
            <w:tcW w:w="2268" w:type="dxa"/>
          </w:tcPr>
          <w:p w14:paraId="4737C0DA" w14:textId="77777777"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в течение одного рабочего дня, следующего за днем подписания решения комиссии по соблюдению требований к служебному поведению</w:t>
            </w:r>
          </w:p>
          <w:p w14:paraId="40EE3FCA" w14:textId="77777777"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муниципальных</w:t>
            </w:r>
          </w:p>
          <w:p w14:paraId="0F1204FF" w14:textId="77777777"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служащих и</w:t>
            </w:r>
          </w:p>
          <w:p w14:paraId="41567198" w14:textId="77777777"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урегулированию</w:t>
            </w:r>
          </w:p>
          <w:p w14:paraId="2C50AE95" w14:textId="77777777"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конфликта</w:t>
            </w:r>
          </w:p>
          <w:p w14:paraId="2E466638" w14:textId="77777777" w:rsidR="009D3F44" w:rsidRPr="005C36AC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lastRenderedPageBreak/>
              <w:t>интересов</w:t>
            </w:r>
          </w:p>
        </w:tc>
        <w:tc>
          <w:tcPr>
            <w:tcW w:w="1701" w:type="dxa"/>
          </w:tcPr>
          <w:p w14:paraId="5DCC2EE2" w14:textId="77777777" w:rsidR="009D3F44" w:rsidRPr="005C36AC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ведущий </w:t>
            </w:r>
            <w:r w:rsidRPr="005F62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 и архиву</w:t>
            </w:r>
          </w:p>
        </w:tc>
        <w:tc>
          <w:tcPr>
            <w:tcW w:w="5245" w:type="dxa"/>
          </w:tcPr>
          <w:p w14:paraId="7D2F8B4F" w14:textId="77777777" w:rsidR="009D3F44" w:rsidRPr="005C36AC" w:rsidRDefault="009D3F44" w:rsidP="009D3F4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доступность информации о результатах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01" w:type="dxa"/>
          </w:tcPr>
          <w:p w14:paraId="24005587" w14:textId="77777777"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3F44" w:rsidRPr="002E6B2F" w14:paraId="4D598F8F" w14:textId="77777777" w:rsidTr="002F493C">
        <w:tc>
          <w:tcPr>
            <w:tcW w:w="541" w:type="dxa"/>
          </w:tcPr>
          <w:p w14:paraId="4C823888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4536" w:type="dxa"/>
          </w:tcPr>
          <w:p w14:paraId="3ABFA3E1" w14:textId="77777777" w:rsidR="009D3F44" w:rsidRPr="00627A13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627A13">
              <w:rPr>
                <w:sz w:val="24"/>
                <w:szCs w:val="24"/>
              </w:rPr>
              <w:t>обеспечение размещения в средствах массовой информации, разъясняющих особенности законодательства Российской Федерации, в том числе антикоррупционного законодательства</w:t>
            </w:r>
          </w:p>
        </w:tc>
        <w:tc>
          <w:tcPr>
            <w:tcW w:w="2268" w:type="dxa"/>
          </w:tcPr>
          <w:p w14:paraId="64FECCD9" w14:textId="77777777" w:rsidR="009D3F44" w:rsidRPr="00627A13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1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</w:tcPr>
          <w:p w14:paraId="1E058011" w14:textId="77777777" w:rsidR="009D3F44" w:rsidRPr="00627A13" w:rsidRDefault="009D3F44" w:rsidP="009D3F4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r w:rsidRPr="00627A1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лавный специалист по общим вопросам</w:t>
            </w:r>
          </w:p>
        </w:tc>
        <w:tc>
          <w:tcPr>
            <w:tcW w:w="5245" w:type="dxa"/>
          </w:tcPr>
          <w:p w14:paraId="540EE0D8" w14:textId="77777777" w:rsidR="009D3F44" w:rsidRPr="00627A13" w:rsidRDefault="009D3F44" w:rsidP="009D3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A13">
              <w:rPr>
                <w:rFonts w:ascii="Times New Roman" w:hAnsi="Times New Roman" w:cs="Times New Roman"/>
                <w:sz w:val="24"/>
                <w:szCs w:val="24"/>
              </w:rPr>
              <w:t>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1701" w:type="dxa"/>
          </w:tcPr>
          <w:p w14:paraId="59D4A20C" w14:textId="77777777"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размещается на сайте администрации Дзержинского сельсовета</w:t>
            </w:r>
          </w:p>
        </w:tc>
      </w:tr>
      <w:tr w:rsidR="009D3F44" w:rsidRPr="002E6B2F" w14:paraId="1AB64A38" w14:textId="77777777" w:rsidTr="002F493C">
        <w:tc>
          <w:tcPr>
            <w:tcW w:w="541" w:type="dxa"/>
          </w:tcPr>
          <w:p w14:paraId="7FE53BAF" w14:textId="77777777" w:rsidR="009D3F44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82FA781" w14:textId="77777777" w:rsidR="009D3F44" w:rsidRPr="00627A13" w:rsidRDefault="009D3F44" w:rsidP="009D3F44">
            <w:pPr>
              <w:pStyle w:val="a4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627A13">
              <w:rPr>
                <w:sz w:val="24"/>
                <w:szCs w:val="24"/>
              </w:rPr>
              <w:t>иные меры</w:t>
            </w:r>
          </w:p>
        </w:tc>
        <w:tc>
          <w:tcPr>
            <w:tcW w:w="2268" w:type="dxa"/>
          </w:tcPr>
          <w:p w14:paraId="7739CE4F" w14:textId="77777777" w:rsidR="009D3F44" w:rsidRPr="005F6277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ACB3B7" w14:textId="77777777" w:rsidR="009D3F44" w:rsidRPr="005F6277" w:rsidRDefault="009D3F44" w:rsidP="009D3F4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45" w:type="dxa"/>
          </w:tcPr>
          <w:p w14:paraId="1F777FF9" w14:textId="77777777" w:rsidR="009D3F44" w:rsidRPr="005F6277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753D1D" w14:textId="77777777"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</w:tbl>
    <w:p w14:paraId="5E4A0129" w14:textId="77777777" w:rsidR="009D2291" w:rsidRDefault="009D2291"/>
    <w:sectPr w:rsidR="009D2291" w:rsidSect="00DD19E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281"/>
    <w:rsid w:val="000061E3"/>
    <w:rsid w:val="00007E0D"/>
    <w:rsid w:val="0009639E"/>
    <w:rsid w:val="00096AAB"/>
    <w:rsid w:val="00132885"/>
    <w:rsid w:val="0013776D"/>
    <w:rsid w:val="001451A8"/>
    <w:rsid w:val="00150B19"/>
    <w:rsid w:val="00153281"/>
    <w:rsid w:val="0018639A"/>
    <w:rsid w:val="00197D27"/>
    <w:rsid w:val="001A769E"/>
    <w:rsid w:val="001B4B87"/>
    <w:rsid w:val="001C7BDD"/>
    <w:rsid w:val="001F4319"/>
    <w:rsid w:val="00210573"/>
    <w:rsid w:val="002E6B2F"/>
    <w:rsid w:val="002F493C"/>
    <w:rsid w:val="003119D9"/>
    <w:rsid w:val="003460DE"/>
    <w:rsid w:val="00354668"/>
    <w:rsid w:val="003C521F"/>
    <w:rsid w:val="003F17F3"/>
    <w:rsid w:val="00414261"/>
    <w:rsid w:val="00422054"/>
    <w:rsid w:val="00425808"/>
    <w:rsid w:val="00490895"/>
    <w:rsid w:val="004A2824"/>
    <w:rsid w:val="004D4AFE"/>
    <w:rsid w:val="00503FDE"/>
    <w:rsid w:val="0053596B"/>
    <w:rsid w:val="00544189"/>
    <w:rsid w:val="005B06B6"/>
    <w:rsid w:val="005C36AC"/>
    <w:rsid w:val="005E3D49"/>
    <w:rsid w:val="005F6277"/>
    <w:rsid w:val="00627A13"/>
    <w:rsid w:val="00642CA7"/>
    <w:rsid w:val="006A527B"/>
    <w:rsid w:val="006C4C23"/>
    <w:rsid w:val="006F7FDE"/>
    <w:rsid w:val="007029C1"/>
    <w:rsid w:val="007045D1"/>
    <w:rsid w:val="00713F58"/>
    <w:rsid w:val="00717B58"/>
    <w:rsid w:val="0074283E"/>
    <w:rsid w:val="007A3C2D"/>
    <w:rsid w:val="007B04C5"/>
    <w:rsid w:val="00827BB8"/>
    <w:rsid w:val="00846E65"/>
    <w:rsid w:val="0088109B"/>
    <w:rsid w:val="008B5C24"/>
    <w:rsid w:val="00930D1A"/>
    <w:rsid w:val="00932923"/>
    <w:rsid w:val="00965DC8"/>
    <w:rsid w:val="00986CE6"/>
    <w:rsid w:val="009A6E54"/>
    <w:rsid w:val="009B0146"/>
    <w:rsid w:val="009C20A7"/>
    <w:rsid w:val="009D2291"/>
    <w:rsid w:val="009D3F44"/>
    <w:rsid w:val="009E2A86"/>
    <w:rsid w:val="009F2B15"/>
    <w:rsid w:val="00A1318C"/>
    <w:rsid w:val="00A35E45"/>
    <w:rsid w:val="00A86BD9"/>
    <w:rsid w:val="00AB2C71"/>
    <w:rsid w:val="00AE2F6F"/>
    <w:rsid w:val="00AE452B"/>
    <w:rsid w:val="00B36128"/>
    <w:rsid w:val="00BA5564"/>
    <w:rsid w:val="00BB222F"/>
    <w:rsid w:val="00BB3C77"/>
    <w:rsid w:val="00BB5468"/>
    <w:rsid w:val="00BC5874"/>
    <w:rsid w:val="00BC7E90"/>
    <w:rsid w:val="00C14817"/>
    <w:rsid w:val="00C160FE"/>
    <w:rsid w:val="00C21861"/>
    <w:rsid w:val="00C7363E"/>
    <w:rsid w:val="00CA0BFE"/>
    <w:rsid w:val="00CA1736"/>
    <w:rsid w:val="00CA2FC0"/>
    <w:rsid w:val="00D06EA4"/>
    <w:rsid w:val="00D10F9C"/>
    <w:rsid w:val="00D229F4"/>
    <w:rsid w:val="00D247BE"/>
    <w:rsid w:val="00D61C37"/>
    <w:rsid w:val="00D629EE"/>
    <w:rsid w:val="00D67CE5"/>
    <w:rsid w:val="00D75B54"/>
    <w:rsid w:val="00DA391A"/>
    <w:rsid w:val="00DC78FC"/>
    <w:rsid w:val="00DC7DDA"/>
    <w:rsid w:val="00DD19EA"/>
    <w:rsid w:val="00DF21AD"/>
    <w:rsid w:val="00E130A1"/>
    <w:rsid w:val="00E50C16"/>
    <w:rsid w:val="00E66B5D"/>
    <w:rsid w:val="00E707F5"/>
    <w:rsid w:val="00E71DAF"/>
    <w:rsid w:val="00EB00A6"/>
    <w:rsid w:val="00F01D3A"/>
    <w:rsid w:val="00F05952"/>
    <w:rsid w:val="00F25230"/>
    <w:rsid w:val="00FB43FE"/>
    <w:rsid w:val="00FC3410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460B"/>
  <w15:docId w15:val="{1486D793-CE97-4CEF-B011-7EB74D8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8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8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99"/>
    <w:rsid w:val="00D75B54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D75B54"/>
    <w:rPr>
      <w:rFonts w:ascii="Times New Roman" w:eastAsia="Arial Unicode MS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1pt">
    <w:name w:val="Основной текст + Интервал 1 pt"/>
    <w:basedOn w:val="a0"/>
    <w:uiPriority w:val="99"/>
    <w:rsid w:val="00A35E45"/>
    <w:rPr>
      <w:rFonts w:ascii="Times New Roman" w:hAnsi="Times New Roman" w:cs="Times New Roman"/>
      <w:noProof/>
      <w:spacing w:val="20"/>
      <w:sz w:val="21"/>
      <w:szCs w:val="21"/>
    </w:rPr>
  </w:style>
  <w:style w:type="character" w:customStyle="1" w:styleId="a6">
    <w:name w:val="Колонтитул_"/>
    <w:basedOn w:val="a0"/>
    <w:link w:val="a7"/>
    <w:uiPriority w:val="99"/>
    <w:locked/>
    <w:rsid w:val="00A35E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A35E45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 Windows</cp:lastModifiedBy>
  <cp:revision>83</cp:revision>
  <cp:lastPrinted>2025-09-29T07:20:00Z</cp:lastPrinted>
  <dcterms:created xsi:type="dcterms:W3CDTF">2016-07-12T03:50:00Z</dcterms:created>
  <dcterms:modified xsi:type="dcterms:W3CDTF">2025-09-29T07:21:00Z</dcterms:modified>
</cp:coreProperties>
</file>